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Валдай — г. Старица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Выползово 358км, а/д М-10 «Россия», 358км+892м (справа), 358км+790м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В.Волочек 299км-2, а/д М-10 «Россия», 299км+453м (справа), 299км+571м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Старица, Тверская область, г. Старица, ул. Володарского,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